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360711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360711">
        <w:rPr>
          <w:rFonts w:ascii="Times New Roman" w:hAnsi="Times New Roman"/>
        </w:rPr>
        <w:t>Фор</w:t>
      </w:r>
      <w:r w:rsidR="00360711" w:rsidRPr="00360711">
        <w:rPr>
          <w:rFonts w:ascii="Times New Roman" w:hAnsi="Times New Roman"/>
        </w:rPr>
        <w:t>м</w:t>
      </w:r>
      <w:r w:rsidRPr="00360711">
        <w:rPr>
          <w:rFonts w:ascii="Times New Roman" w:hAnsi="Times New Roman"/>
        </w:rPr>
        <w:t>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946"/>
      </w:tblGrid>
      <w:tr w:rsidR="00AF145E" w:rsidRPr="007E4198" w:rsidTr="00360711">
        <w:trPr>
          <w:cantSplit/>
          <w:trHeight w:val="3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AF145E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AF145E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Значение показателя</w:t>
            </w:r>
          </w:p>
        </w:tc>
      </w:tr>
      <w:tr w:rsidR="00AF145E" w:rsidRPr="007E4198" w:rsidTr="00360711">
        <w:trPr>
          <w:cantSplit/>
          <w:trHeight w:val="53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AF145E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Реквизиты муниципальной программы,  период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9471B2" w:rsidP="00D44DCF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Муниципальная программа «Пожарная безопасность Альметьевского муниципального района на 20</w:t>
            </w:r>
            <w:r w:rsidR="00D44DCF" w:rsidRPr="009321B2">
              <w:rPr>
                <w:rFonts w:ascii="Times New Roman" w:hAnsi="Times New Roman" w:cs="Times New Roman"/>
                <w:sz w:val="22"/>
              </w:rPr>
              <w:t>20</w:t>
            </w:r>
            <w:r w:rsidRPr="009321B2">
              <w:rPr>
                <w:rFonts w:ascii="Times New Roman" w:hAnsi="Times New Roman" w:cs="Times New Roman"/>
                <w:sz w:val="22"/>
              </w:rPr>
              <w:t>-20</w:t>
            </w:r>
            <w:r w:rsidR="00D44DCF" w:rsidRPr="009321B2">
              <w:rPr>
                <w:rFonts w:ascii="Times New Roman" w:hAnsi="Times New Roman" w:cs="Times New Roman"/>
                <w:sz w:val="22"/>
              </w:rPr>
              <w:t xml:space="preserve">22 </w:t>
            </w:r>
            <w:r w:rsidRPr="009321B2">
              <w:rPr>
                <w:rFonts w:ascii="Times New Roman" w:hAnsi="Times New Roman" w:cs="Times New Roman"/>
                <w:sz w:val="22"/>
              </w:rPr>
              <w:t>годы»</w:t>
            </w:r>
          </w:p>
        </w:tc>
      </w:tr>
      <w:tr w:rsidR="00AF145E" w:rsidRPr="007E4198" w:rsidTr="00360711">
        <w:trPr>
          <w:cantSplit/>
          <w:trHeight w:val="41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AF145E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Наименование отчитывающейся организации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9471B2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Управление по делам детей и молодёжи АМР РТ</w:t>
            </w:r>
          </w:p>
        </w:tc>
      </w:tr>
      <w:tr w:rsidR="00AF145E" w:rsidRPr="007E4198" w:rsidTr="00360711">
        <w:trPr>
          <w:cantSplit/>
          <w:trHeight w:val="56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9321B2" w:rsidRDefault="00AF145E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Наименование   нормативного   правового акта об утверждении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711" w:rsidRPr="009321B2" w:rsidRDefault="009471B2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Постановление Исполнительного комитета АМР</w:t>
            </w:r>
          </w:p>
          <w:p w:rsidR="00AF145E" w:rsidRPr="009321B2" w:rsidRDefault="00D44DCF" w:rsidP="00D44DCF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от 12 марта 2020 года № 342</w:t>
            </w:r>
          </w:p>
        </w:tc>
      </w:tr>
      <w:tr w:rsidR="00D44DCF" w:rsidRPr="007E4198" w:rsidTr="005F3FA1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CF" w:rsidRPr="009321B2" w:rsidRDefault="00D44DCF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Должностное  лицо,   ответственное</w:t>
            </w:r>
          </w:p>
          <w:p w:rsidR="00D44DCF" w:rsidRPr="009321B2" w:rsidRDefault="00D44DCF" w:rsidP="006A4DD5">
            <w:pPr>
              <w:pStyle w:val="ConsPlusCell"/>
              <w:widowControl/>
              <w:rPr>
                <w:rFonts w:ascii="Times New Roman" w:hAnsi="Times New Roman" w:cs="Times New Roman"/>
                <w:sz w:val="22"/>
              </w:rPr>
            </w:pPr>
            <w:r w:rsidRPr="009321B2">
              <w:rPr>
                <w:rFonts w:ascii="Times New Roman" w:hAnsi="Times New Roman" w:cs="Times New Roman"/>
                <w:sz w:val="22"/>
              </w:rPr>
              <w:t>засоставление формы  (Ф.И.О.,   должность, контактный телефон)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CF" w:rsidRPr="009321B2" w:rsidRDefault="00D44DCF" w:rsidP="00504604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9321B2"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 w:rsidRPr="009321B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9321B2"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 w:rsidRPr="009321B2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9321B2"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 w:rsidR="00504604">
              <w:rPr>
                <w:rFonts w:ascii="Times New Roman" w:hAnsi="Times New Roman" w:cs="Times New Roman"/>
                <w:szCs w:val="16"/>
              </w:rPr>
              <w:t>, главный</w:t>
            </w:r>
            <w:r w:rsidRPr="009321B2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0711" w:rsidRDefault="00360711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44DCF" w:rsidRPr="00925C16" w:rsidRDefault="00D44DCF" w:rsidP="00D4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5C16">
        <w:rPr>
          <w:rFonts w:ascii="Times New Roman" w:hAnsi="Times New Roman" w:cs="Times New Roman"/>
          <w:sz w:val="24"/>
        </w:rPr>
        <w:t>ОТЧЕТ</w:t>
      </w:r>
    </w:p>
    <w:p w:rsidR="00D44DCF" w:rsidRPr="00925C16" w:rsidRDefault="00D44DCF" w:rsidP="00D4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5C16">
        <w:rPr>
          <w:rFonts w:ascii="Times New Roman" w:hAnsi="Times New Roman" w:cs="Times New Roman"/>
          <w:sz w:val="24"/>
        </w:rPr>
        <w:t>о реализации муниципальной программы за 202</w:t>
      </w:r>
      <w:r w:rsidR="0038579A">
        <w:rPr>
          <w:rFonts w:ascii="Times New Roman" w:hAnsi="Times New Roman" w:cs="Times New Roman"/>
          <w:sz w:val="24"/>
        </w:rPr>
        <w:t>2</w:t>
      </w:r>
      <w:r w:rsidRPr="00925C16">
        <w:rPr>
          <w:rFonts w:ascii="Times New Roman" w:hAnsi="Times New Roman" w:cs="Times New Roman"/>
          <w:sz w:val="24"/>
        </w:rPr>
        <w:t xml:space="preserve"> год</w:t>
      </w:r>
    </w:p>
    <w:p w:rsidR="00360711" w:rsidRPr="00360711" w:rsidRDefault="00360711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007"/>
        <w:gridCol w:w="1842"/>
        <w:gridCol w:w="1701"/>
        <w:gridCol w:w="1134"/>
        <w:gridCol w:w="992"/>
        <w:gridCol w:w="1559"/>
        <w:gridCol w:w="1134"/>
        <w:gridCol w:w="852"/>
        <w:gridCol w:w="567"/>
        <w:gridCol w:w="708"/>
        <w:gridCol w:w="566"/>
        <w:gridCol w:w="709"/>
        <w:gridCol w:w="851"/>
      </w:tblGrid>
      <w:tr w:rsidR="00AF145E" w:rsidRPr="00360711" w:rsidTr="00833B1D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№№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gramStart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D44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>вание под</w:t>
            </w:r>
            <w:r w:rsidR="004F50E5" w:rsidRPr="00360711">
              <w:rPr>
                <w:rFonts w:ascii="Times New Roman" w:hAnsi="Times New Roman" w:cs="Times New Roman"/>
                <w:sz w:val="21"/>
                <w:szCs w:val="21"/>
              </w:rPr>
              <w:t>программы</w:t>
            </w:r>
            <w:r w:rsidR="004F50E5"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(раздела,</w:t>
            </w:r>
            <w:r w:rsidR="004F50E5"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мероприя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тия)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финансирования (всего, в том числе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D92DB7"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бюджет  Российской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Федерации, бюджет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Республики Татарстан,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местный   бюджет,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внебюджетные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D36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Плановые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объемы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финансирования на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отчетный год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из норматив</w:t>
            </w:r>
            <w:r w:rsidR="00D92DB7" w:rsidRPr="00360711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r w:rsidR="00D44DC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правового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акта об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утверждении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программы,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Выделено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по  про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>грамме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на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отчетный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(лимит),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тыс.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D36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Процент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финан</w:t>
            </w:r>
            <w:r w:rsidR="00D3612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сирова</w:t>
            </w:r>
            <w:proofErr w:type="spellEnd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925C16" w:rsidP="00925C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использо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t>вано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средств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(перечис</w:t>
            </w:r>
            <w:r w:rsidR="004F50E5" w:rsidRPr="00360711">
              <w:rPr>
                <w:rFonts w:ascii="Times New Roman" w:hAnsi="Times New Roman" w:cs="Times New Roman"/>
                <w:sz w:val="21"/>
                <w:szCs w:val="21"/>
              </w:rPr>
              <w:t>лено со счета исполните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ля) с   </w:t>
            </w:r>
            <w:r w:rsidR="004F50E5"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начала 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года, тыс.   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вание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индикато</w:t>
            </w:r>
            <w:r w:rsidR="00D92DB7"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ра</w:t>
            </w:r>
            <w:proofErr w:type="spellEnd"/>
            <w:proofErr w:type="gramEnd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единица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Значения индикатора</w:t>
            </w:r>
          </w:p>
        </w:tc>
      </w:tr>
      <w:tr w:rsidR="004F50E5" w:rsidRPr="00360711" w:rsidTr="00D3612F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925C16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предыдущ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t>ий год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текущий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925C16" w:rsidP="00925C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softHyphen/>
              <w:t>цент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пол-не</w:t>
            </w:r>
            <w:r w:rsidR="00AF145E" w:rsidRPr="0036071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на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сле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>ду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>ю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softHyphen/>
              <w:t>щи</w:t>
            </w:r>
            <w:proofErr w:type="gramStart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й-</w:t>
            </w:r>
            <w:proofErr w:type="gramEnd"/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год</w:t>
            </w:r>
          </w:p>
        </w:tc>
      </w:tr>
      <w:tr w:rsidR="004F50E5" w:rsidRPr="00360711" w:rsidTr="00D3612F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50E5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360711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76714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огнезащитной обработки сцены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4" w:rsidRPr="00360711" w:rsidRDefault="00E7671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4604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Оборудование зданий автоматическими установками пожарной сигнализации, их обслуживание, ремонт (замена)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4604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Обслуживание систем автоматической пожарной сигнализации и систем оповещения и управления эвакуацией людей при пожаре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504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должностных лиц пожарно-техническому минимуму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4604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Перезарядка первичных средств пожаротушения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504604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Огнезащитная обработка тканей (шторы, кресла)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04" w:rsidRDefault="00504604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Огнезащитная обработка кровли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6D7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Монтаж пожарной сигнализации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676722" w:rsidP="00676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676722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первичных средств пожаротушения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Оборудование зданий системами оповещения людей о пожаре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Приобретение первичных средств пожаротушения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Укомплектование пожарных кранов внутреннего противопожарного водопровода руками и стволами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4C46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Оборудование наружным противопожарным водоснабжением (установка пожарного гидранта, пожарных водоемов)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Обслуживание систем автоматической пожарной сигнализации и систем оповещения и управления эвакуацией людей при пожаре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Вывод сигналов от систем мониторинга, обработки и передачи сигналов в пожарные подразделения. Подключение и техническое обслуживание систем мониторинга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индивидуальными средствами защиты органов дыхания и зрения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E7671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должностных лиц пожарно-техническому минимуму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Default="0038579A" w:rsidP="00C34F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402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79A" w:rsidRDefault="0038579A" w:rsidP="0036071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360711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360711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  <w:p w:rsidR="0038579A" w:rsidRDefault="0038579A" w:rsidP="0036071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Всего по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535,45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676722" w:rsidP="00676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676722" w:rsidP="00676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891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79A" w:rsidRPr="00360711" w:rsidRDefault="0038579A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бюджет   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Российской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579A" w:rsidRPr="00360711" w:rsidTr="00D3612F">
        <w:trPr>
          <w:cantSplit/>
          <w:trHeight w:val="815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79A" w:rsidRPr="00360711" w:rsidRDefault="0038579A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бюджет   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Республики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Татарстан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579A" w:rsidRPr="00360711" w:rsidTr="00D3612F">
        <w:trPr>
          <w:cantSplit/>
          <w:trHeight w:val="542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579A" w:rsidRPr="00360711" w:rsidRDefault="0038579A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 xml:space="preserve">местный     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535,45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676722" w:rsidP="00676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BA16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676722" w:rsidP="00676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8579A" w:rsidRPr="00360711" w:rsidTr="00D3612F">
        <w:trPr>
          <w:cantSplit/>
          <w:trHeight w:val="550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A" w:rsidRPr="00360711" w:rsidRDefault="0038579A" w:rsidP="000932A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11">
              <w:rPr>
                <w:rFonts w:ascii="Times New Roman" w:hAnsi="Times New Roman" w:cs="Times New Roman"/>
                <w:sz w:val="21"/>
                <w:szCs w:val="21"/>
              </w:rPr>
              <w:t>внебюджетные</w:t>
            </w:r>
            <w:r w:rsidRPr="00360711">
              <w:rPr>
                <w:rFonts w:ascii="Times New Roman" w:hAnsi="Times New Roman" w:cs="Times New Roman"/>
                <w:sz w:val="21"/>
                <w:szCs w:val="21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A" w:rsidRPr="00360711" w:rsidRDefault="0038579A" w:rsidP="00360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81CC6" w:rsidRPr="00BB15CB" w:rsidRDefault="00E81CC6" w:rsidP="00BB15C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B15CB" w:rsidRPr="00BB15CB" w:rsidRDefault="00BB15CB" w:rsidP="00BB15C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44DCF" w:rsidRPr="00BB15CB" w:rsidRDefault="00D44DCF" w:rsidP="00D44DCF">
      <w:pPr>
        <w:rPr>
          <w:rFonts w:ascii="Times New Roman" w:hAnsi="Times New Roman" w:cs="Times New Roman"/>
          <w:sz w:val="28"/>
        </w:rPr>
      </w:pPr>
      <w:r w:rsidRPr="00BB15CB">
        <w:rPr>
          <w:rFonts w:ascii="Times New Roman" w:hAnsi="Times New Roman" w:cs="Times New Roman"/>
          <w:sz w:val="28"/>
        </w:rPr>
        <w:t xml:space="preserve">Начальник  Управления по делам детей и молодёжи АМР              </w:t>
      </w:r>
      <w:r w:rsidR="00ED3FEC" w:rsidRPr="00BB15CB">
        <w:rPr>
          <w:rFonts w:ascii="Times New Roman" w:hAnsi="Times New Roman" w:cs="Times New Roman"/>
          <w:sz w:val="28"/>
        </w:rPr>
        <w:t xml:space="preserve">                       </w:t>
      </w:r>
      <w:r w:rsidR="00BB15CB">
        <w:rPr>
          <w:rFonts w:ascii="Times New Roman" w:hAnsi="Times New Roman" w:cs="Times New Roman"/>
          <w:sz w:val="28"/>
        </w:rPr>
        <w:t xml:space="preserve"> </w:t>
      </w:r>
      <w:r w:rsidRPr="00BB15CB">
        <w:rPr>
          <w:rFonts w:ascii="Times New Roman" w:hAnsi="Times New Roman" w:cs="Times New Roman"/>
          <w:sz w:val="28"/>
        </w:rPr>
        <w:t xml:space="preserve">          И.Р. Фасхутдинов</w:t>
      </w:r>
    </w:p>
    <w:p w:rsidR="00D44DCF" w:rsidRDefault="00D44DCF" w:rsidP="00D44DCF">
      <w:pPr>
        <w:ind w:firstLine="708"/>
        <w:rPr>
          <w:sz w:val="16"/>
          <w:szCs w:val="16"/>
        </w:rPr>
      </w:pPr>
    </w:p>
    <w:p w:rsidR="00D44DCF" w:rsidRDefault="00D44DCF" w:rsidP="00D44DCF">
      <w:pPr>
        <w:ind w:firstLine="708"/>
        <w:rPr>
          <w:sz w:val="16"/>
          <w:szCs w:val="16"/>
        </w:rPr>
      </w:pPr>
    </w:p>
    <w:p w:rsidR="00D44DCF" w:rsidRDefault="00D44DCF" w:rsidP="00D44DCF">
      <w:pPr>
        <w:ind w:firstLine="708"/>
        <w:rPr>
          <w:sz w:val="16"/>
          <w:szCs w:val="16"/>
        </w:rPr>
      </w:pPr>
    </w:p>
    <w:p w:rsidR="00360711" w:rsidRPr="00360711" w:rsidRDefault="00360711" w:rsidP="00A51EED">
      <w:pPr>
        <w:rPr>
          <w:rFonts w:ascii="Times New Roman" w:hAnsi="Times New Roman" w:cs="Times New Roman"/>
          <w:sz w:val="21"/>
          <w:szCs w:val="21"/>
        </w:rPr>
      </w:pPr>
    </w:p>
    <w:sectPr w:rsidR="00360711" w:rsidRPr="00360711" w:rsidSect="00360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66235"/>
    <w:rsid w:val="001364FF"/>
    <w:rsid w:val="00177E13"/>
    <w:rsid w:val="0018551B"/>
    <w:rsid w:val="002561F8"/>
    <w:rsid w:val="002F6676"/>
    <w:rsid w:val="00342CA7"/>
    <w:rsid w:val="00360711"/>
    <w:rsid w:val="0038579A"/>
    <w:rsid w:val="0046159F"/>
    <w:rsid w:val="004C4731"/>
    <w:rsid w:val="004F50E5"/>
    <w:rsid w:val="00504604"/>
    <w:rsid w:val="0057010C"/>
    <w:rsid w:val="00607516"/>
    <w:rsid w:val="00637035"/>
    <w:rsid w:val="00676722"/>
    <w:rsid w:val="006A4DD5"/>
    <w:rsid w:val="007E4198"/>
    <w:rsid w:val="00833B1D"/>
    <w:rsid w:val="00917E1F"/>
    <w:rsid w:val="00925C16"/>
    <w:rsid w:val="009321B2"/>
    <w:rsid w:val="009471B2"/>
    <w:rsid w:val="00A236C1"/>
    <w:rsid w:val="00A25FE6"/>
    <w:rsid w:val="00A51EED"/>
    <w:rsid w:val="00AE5EB0"/>
    <w:rsid w:val="00AF145E"/>
    <w:rsid w:val="00B95A3C"/>
    <w:rsid w:val="00BB15CB"/>
    <w:rsid w:val="00C22FAC"/>
    <w:rsid w:val="00CA2E60"/>
    <w:rsid w:val="00D3612F"/>
    <w:rsid w:val="00D44DCF"/>
    <w:rsid w:val="00D92DB7"/>
    <w:rsid w:val="00E460B3"/>
    <w:rsid w:val="00E53831"/>
    <w:rsid w:val="00E76714"/>
    <w:rsid w:val="00E81CC6"/>
    <w:rsid w:val="00ED3FEC"/>
    <w:rsid w:val="00F63D77"/>
    <w:rsid w:val="00F86AC6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22</cp:revision>
  <cp:lastPrinted>2023-01-14T11:24:00Z</cp:lastPrinted>
  <dcterms:created xsi:type="dcterms:W3CDTF">2018-03-16T07:02:00Z</dcterms:created>
  <dcterms:modified xsi:type="dcterms:W3CDTF">2023-01-14T11:27:00Z</dcterms:modified>
</cp:coreProperties>
</file>